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4"/>
      </w:tblGrid>
      <w:tr w:rsidR="00393C36" w:rsidRPr="00393C36" w:rsidTr="00393C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306"/>
            </w:tblGrid>
            <w:tr w:rsidR="00393C36" w:rsidRPr="00393C3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C36" w:rsidRPr="00393C36" w:rsidRDefault="00393C36" w:rsidP="00393C36">
                  <w:pPr>
                    <w:widowControl/>
                    <w:spacing w:line="360" w:lineRule="atLeast"/>
                    <w:jc w:val="center"/>
                    <w:rPr>
                      <w:rFonts w:ascii="Arial" w:eastAsia="新細明體" w:hAnsi="Arial" w:cs="Arial"/>
                      <w:b/>
                      <w:bCs/>
                      <w:color w:val="88A41C"/>
                      <w:spacing w:val="18"/>
                      <w:kern w:val="0"/>
                      <w:szCs w:val="24"/>
                    </w:rPr>
                  </w:pPr>
                  <w:r w:rsidRPr="00393C36">
                    <w:rPr>
                      <w:rFonts w:ascii="Arial" w:eastAsia="新細明體" w:hAnsi="Arial" w:cs="Arial"/>
                      <w:b/>
                      <w:bCs/>
                      <w:color w:val="88A41C"/>
                      <w:spacing w:val="18"/>
                      <w:kern w:val="0"/>
                      <w:szCs w:val="24"/>
                    </w:rPr>
                    <w:t>「從</w:t>
                  </w:r>
                  <w:r w:rsidRPr="00393C36">
                    <w:rPr>
                      <w:rFonts w:ascii="Arial" w:eastAsia="新細明體" w:hAnsi="Arial" w:cs="Arial"/>
                      <w:b/>
                      <w:bCs/>
                      <w:color w:val="88A41C"/>
                      <w:spacing w:val="18"/>
                      <w:kern w:val="0"/>
                      <w:szCs w:val="24"/>
                    </w:rPr>
                    <w:t>78</w:t>
                  </w:r>
                  <w:r w:rsidRPr="00393C36">
                    <w:rPr>
                      <w:rFonts w:ascii="Arial" w:eastAsia="新細明體" w:hAnsi="Arial" w:cs="Arial"/>
                      <w:b/>
                      <w:bCs/>
                      <w:color w:val="88A41C"/>
                      <w:spacing w:val="18"/>
                      <w:kern w:val="0"/>
                      <w:szCs w:val="24"/>
                    </w:rPr>
                    <w:t>轉到</w:t>
                  </w:r>
                  <w:r w:rsidRPr="00393C36">
                    <w:rPr>
                      <w:rFonts w:ascii="Arial" w:eastAsia="新細明體" w:hAnsi="Arial" w:cs="Arial"/>
                      <w:b/>
                      <w:bCs/>
                      <w:color w:val="88A41C"/>
                      <w:spacing w:val="18"/>
                      <w:kern w:val="0"/>
                      <w:szCs w:val="24"/>
                    </w:rPr>
                    <w:t>01--2011</w:t>
                  </w:r>
                  <w:r w:rsidRPr="00393C36">
                    <w:rPr>
                      <w:rFonts w:ascii="Arial" w:eastAsia="新細明體" w:hAnsi="Arial" w:cs="Arial"/>
                      <w:b/>
                      <w:bCs/>
                      <w:color w:val="88A41C"/>
                      <w:spacing w:val="18"/>
                      <w:kern w:val="0"/>
                      <w:szCs w:val="24"/>
                    </w:rPr>
                    <w:t>臺灣流行音樂百年風格研究學術研討會」之數位典藏工作展覽講座</w:t>
                  </w:r>
                  <w:r>
                    <w:rPr>
                      <w:rFonts w:ascii="Arial" w:eastAsia="新細明體" w:hAnsi="Arial" w:cs="Arial" w:hint="eastAsia"/>
                      <w:b/>
                      <w:bCs/>
                      <w:color w:val="88A41C"/>
                      <w:spacing w:val="18"/>
                      <w:kern w:val="0"/>
                      <w:szCs w:val="24"/>
                    </w:rPr>
                    <w:t>場次</w:t>
                  </w:r>
                </w:p>
              </w:tc>
            </w:tr>
            <w:tr w:rsidR="00393C36" w:rsidRPr="00393C3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C36" w:rsidRPr="0079617D" w:rsidRDefault="00393C36" w:rsidP="00393C36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323232"/>
                      <w:spacing w:val="8"/>
                      <w:kern w:val="0"/>
                      <w:sz w:val="20"/>
                      <w:szCs w:val="20"/>
                    </w:rPr>
                  </w:pPr>
                  <w:r w:rsidRPr="00393C36">
                    <w:rPr>
                      <w:rFonts w:ascii="新細明體" w:eastAsia="新細明體" w:hAnsi="新細明體" w:cs="新細明體" w:hint="eastAsia"/>
                      <w:color w:val="0000FF"/>
                      <w:spacing w:val="8"/>
                      <w:kern w:val="0"/>
                      <w:sz w:val="27"/>
                      <w:szCs w:val="27"/>
                    </w:rPr>
                    <w:t>報名網址：</w:t>
                  </w:r>
                  <w:hyperlink r:id="rId6" w:history="1">
                    <w:r w:rsidRPr="00393C36">
                      <w:rPr>
                        <w:rFonts w:ascii="新細明體" w:eastAsia="新細明體" w:hAnsi="新細明體" w:cs="新細明體"/>
                        <w:color w:val="800080"/>
                        <w:spacing w:val="8"/>
                        <w:kern w:val="0"/>
                        <w:sz w:val="20"/>
                      </w:rPr>
                      <w:t>http://signup.ncfta.gov.tw/</w:t>
                    </w:r>
                  </w:hyperlink>
                  <w:r w:rsidRPr="00393C36">
                    <w:rPr>
                      <w:rFonts w:ascii="新細明體" w:eastAsia="新細明體" w:hAnsi="新細明體" w:cs="新細明體"/>
                      <w:color w:val="0000FF"/>
                      <w:spacing w:val="8"/>
                      <w:kern w:val="0"/>
                      <w:sz w:val="27"/>
                      <w:szCs w:val="27"/>
                    </w:rPr>
                    <w:t xml:space="preserve">  </w:t>
                  </w:r>
                </w:p>
                <w:p w:rsidR="00393C36" w:rsidRPr="00393C36" w:rsidRDefault="00393C36" w:rsidP="00393C36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323232"/>
                      <w:spacing w:val="8"/>
                      <w:kern w:val="0"/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topFromText="100" w:bottomFromText="100" w:vertAnchor="text"/>
                    <w:tblW w:w="82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3"/>
                    <w:gridCol w:w="1800"/>
                    <w:gridCol w:w="4494"/>
                  </w:tblGrid>
                  <w:tr w:rsidR="00393C36" w:rsidRPr="00393C36" w:rsidTr="00393C36">
                    <w:trPr>
                      <w:trHeight w:val="695"/>
                    </w:trPr>
                    <w:tc>
                      <w:tcPr>
                        <w:tcW w:w="1923" w:type="dxa"/>
                        <w:shd w:val="clear" w:color="auto" w:fill="FFFF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27"/>
                          </w:rPr>
                          <w:t>時間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27"/>
                          </w:rPr>
                          <w:t>講題</w:t>
                        </w:r>
                      </w:p>
                    </w:tc>
                    <w:tc>
                      <w:tcPr>
                        <w:tcW w:w="4494" w:type="dxa"/>
                        <w:shd w:val="clear" w:color="auto" w:fill="FFFF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27"/>
                          </w:rPr>
                          <w:t>主講者</w:t>
                        </w:r>
                      </w:p>
                    </w:tc>
                  </w:tr>
                  <w:tr w:rsidR="00393C36" w:rsidRPr="00393C36" w:rsidTr="00393C36">
                    <w:trPr>
                      <w:trHeight w:val="680"/>
                    </w:trPr>
                    <w:tc>
                      <w:tcPr>
                        <w:tcW w:w="1923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2011/12/10(</w:t>
                        </w: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六</w:t>
                        </w: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)</w:t>
                        </w:r>
                      </w:p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7"/>
                            <w:szCs w:val="27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14:00-16:00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D20792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Cs w:val="24"/>
                          </w:rPr>
                        </w:pPr>
                        <w:hyperlink r:id="rId7" w:history="1">
                          <w:proofErr w:type="gramStart"/>
                          <w:r w:rsidR="00393C36" w:rsidRPr="009E3689">
                            <w:rPr>
                              <w:rFonts w:ascii="新細明體" w:eastAsia="新細明體" w:hAnsi="新細明體" w:cs="新細明體"/>
                              <w:color w:val="800080"/>
                              <w:spacing w:val="8"/>
                              <w:kern w:val="0"/>
                              <w:szCs w:val="24"/>
                            </w:rPr>
                            <w:t>憶在30年代</w:t>
                          </w:r>
                          <w:proofErr w:type="gramEnd"/>
                          <w:r w:rsidR="00393C36" w:rsidRPr="009E3689">
                            <w:rPr>
                              <w:rFonts w:ascii="新細明體" w:eastAsia="新細明體" w:hAnsi="新細明體" w:cs="新細明體"/>
                              <w:color w:val="800080"/>
                              <w:spacing w:val="8"/>
                              <w:kern w:val="0"/>
                              <w:szCs w:val="24"/>
                            </w:rPr>
                            <w:t>老臺灣歌謠</w:t>
                          </w:r>
                        </w:hyperlink>
                      </w:p>
                    </w:tc>
                    <w:tc>
                      <w:tcPr>
                        <w:tcW w:w="449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蟲膠唱片收藏家</w:t>
                        </w:r>
                        <w:proofErr w:type="gramStart"/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─</w:t>
                        </w:r>
                        <w:proofErr w:type="gramEnd"/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黃士豪先生</w:t>
                        </w:r>
                      </w:p>
                    </w:tc>
                  </w:tr>
                  <w:tr w:rsidR="00393C36" w:rsidRPr="00393C36" w:rsidTr="00393C36">
                    <w:trPr>
                      <w:trHeight w:val="1390"/>
                    </w:trPr>
                    <w:tc>
                      <w:tcPr>
                        <w:tcW w:w="1923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2011/12/10(</w:t>
                        </w: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六</w:t>
                        </w: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)</w:t>
                        </w:r>
                      </w:p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14:00-16:00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D20792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Cs w:val="24"/>
                          </w:rPr>
                        </w:pPr>
                        <w:hyperlink r:id="rId8" w:history="1">
                          <w:r w:rsidR="00393C36" w:rsidRPr="009E3689">
                            <w:rPr>
                              <w:rFonts w:ascii="新細明體" w:eastAsia="新細明體" w:hAnsi="新細明體" w:cs="新細明體" w:hint="eastAsia"/>
                              <w:color w:val="800080"/>
                              <w:spacing w:val="8"/>
                              <w:kern w:val="0"/>
                              <w:szCs w:val="24"/>
                            </w:rPr>
                            <w:t>蟲膠唱片的修復與錄音工作</w:t>
                          </w:r>
                        </w:hyperlink>
                      </w:p>
                    </w:tc>
                    <w:tc>
                      <w:tcPr>
                        <w:tcW w:w="449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蟲膠唱片修復家</w:t>
                        </w:r>
                        <w:proofErr w:type="gramStart"/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─</w:t>
                        </w:r>
                        <w:proofErr w:type="gramEnd"/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潘啟明先生</w:t>
                        </w:r>
                      </w:p>
                    </w:tc>
                  </w:tr>
                  <w:tr w:rsidR="00393C36" w:rsidRPr="00393C36" w:rsidTr="00393C36">
                    <w:trPr>
                      <w:trHeight w:val="695"/>
                    </w:trPr>
                    <w:tc>
                      <w:tcPr>
                        <w:tcW w:w="1923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2011/12/11(</w:t>
                        </w: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日</w:t>
                        </w: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)</w:t>
                        </w:r>
                      </w:p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14:00-16:00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D20792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Cs w:val="24"/>
                          </w:rPr>
                        </w:pPr>
                        <w:hyperlink r:id="rId9" w:history="1">
                          <w:r w:rsidR="00393C36" w:rsidRPr="009E3689">
                            <w:rPr>
                              <w:rFonts w:ascii="新細明體" w:eastAsia="新細明體" w:hAnsi="新細明體" w:cs="新細明體" w:hint="eastAsia"/>
                              <w:color w:val="800080"/>
                              <w:spacing w:val="8"/>
                              <w:kern w:val="0"/>
                              <w:szCs w:val="24"/>
                            </w:rPr>
                            <w:t>葉俊麟閩南語歌詞與文物數位典藏之經驗分享</w:t>
                          </w:r>
                        </w:hyperlink>
                      </w:p>
                    </w:tc>
                    <w:tc>
                      <w:tcPr>
                        <w:tcW w:w="449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臺</w:t>
                        </w:r>
                        <w:proofErr w:type="gramEnd"/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南大學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 xml:space="preserve"> </w:t>
                        </w: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侯志正教授</w:t>
                        </w:r>
                      </w:p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臺</w:t>
                        </w:r>
                        <w:proofErr w:type="gramEnd"/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南大學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 xml:space="preserve"> </w:t>
                        </w: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林信志副教授</w:t>
                        </w:r>
                      </w:p>
                      <w:p w:rsid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文化公益信託葉俊麟台灣歌謠推展基金</w:t>
                        </w:r>
                        <w:r w:rsidRPr="00393C36">
                          <w:rPr>
                            <w:rFonts w:ascii="標楷體" w:eastAsia="標楷體" w:hAnsi="標楷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/</w:t>
                        </w: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葉俊麟先生哲</w:t>
                        </w:r>
                        <w:proofErr w:type="gramStart"/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嗣</w:t>
                        </w:r>
                        <w:proofErr w:type="gramEnd"/>
                      </w:p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葉煥琪先生</w:t>
                        </w:r>
                      </w:p>
                    </w:tc>
                  </w:tr>
                  <w:tr w:rsidR="00393C36" w:rsidRPr="00393C36" w:rsidTr="00393C36">
                    <w:trPr>
                      <w:trHeight w:val="894"/>
                    </w:trPr>
                    <w:tc>
                      <w:tcPr>
                        <w:tcW w:w="1923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2011/12/18(</w:t>
                        </w: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日</w:t>
                        </w: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)</w:t>
                        </w:r>
                      </w:p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14:00-16:00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D20792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Cs w:val="24"/>
                          </w:rPr>
                        </w:pPr>
                        <w:hyperlink r:id="rId10" w:history="1">
                          <w:r w:rsidR="00393C36" w:rsidRPr="009E3689">
                            <w:rPr>
                              <w:rFonts w:ascii="新細明體" w:eastAsia="新細明體" w:hAnsi="新細明體" w:cs="新細明體" w:hint="eastAsia"/>
                              <w:color w:val="800080"/>
                              <w:spacing w:val="8"/>
                              <w:kern w:val="0"/>
                              <w:szCs w:val="24"/>
                            </w:rPr>
                            <w:t>台灣歌謠作為一種時代盛行曲</w:t>
                          </w:r>
                        </w:hyperlink>
                      </w:p>
                    </w:tc>
                    <w:tc>
                      <w:tcPr>
                        <w:tcW w:w="449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東吳大學社會學系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 xml:space="preserve"> </w:t>
                        </w: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石計生副教授</w:t>
                        </w:r>
                      </w:p>
                    </w:tc>
                  </w:tr>
                  <w:tr w:rsidR="00393C36" w:rsidRPr="00393C36" w:rsidTr="00393C36">
                    <w:trPr>
                      <w:trHeight w:val="70"/>
                    </w:trPr>
                    <w:tc>
                      <w:tcPr>
                        <w:tcW w:w="1923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2011/12/24(</w:t>
                        </w: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六</w:t>
                        </w: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)</w:t>
                        </w:r>
                      </w:p>
                      <w:p w:rsidR="00393C36" w:rsidRPr="00393C36" w:rsidRDefault="00393C36" w:rsidP="00393C36">
                        <w:pPr>
                          <w:widowControl/>
                          <w:spacing w:line="7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14:00-16:00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D20792" w:rsidP="00393C36">
                        <w:pPr>
                          <w:widowControl/>
                          <w:spacing w:line="7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Cs w:val="24"/>
                          </w:rPr>
                        </w:pPr>
                        <w:hyperlink r:id="rId11" w:history="1">
                          <w:r w:rsidR="00393C36" w:rsidRPr="009E3689">
                            <w:rPr>
                              <w:rFonts w:ascii="新細明體" w:eastAsia="新細明體" w:hAnsi="新細明體" w:cs="新細明體" w:hint="eastAsia"/>
                              <w:color w:val="800080"/>
                              <w:spacing w:val="8"/>
                              <w:kern w:val="0"/>
                              <w:szCs w:val="24"/>
                            </w:rPr>
                            <w:t>百年遇見鄧雨賢：數位典藏的加值應用與永續經營</w:t>
                          </w:r>
                        </w:hyperlink>
                      </w:p>
                    </w:tc>
                    <w:tc>
                      <w:tcPr>
                        <w:tcW w:w="449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93C36" w:rsidRPr="00393C36" w:rsidRDefault="00393C36" w:rsidP="00393C36">
                        <w:pPr>
                          <w:widowControl/>
                          <w:spacing w:line="36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國立</w:t>
                        </w:r>
                        <w:proofErr w:type="gramStart"/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臺</w:t>
                        </w:r>
                        <w:proofErr w:type="gramEnd"/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中教育大學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 xml:space="preserve"> </w:t>
                        </w: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莊育振副教授</w:t>
                        </w:r>
                      </w:p>
                      <w:p w:rsidR="00393C36" w:rsidRDefault="00393C36" w:rsidP="00393C36">
                        <w:pPr>
                          <w:widowControl/>
                          <w:spacing w:line="70" w:lineRule="atLeast"/>
                          <w:rPr>
                            <w:rFonts w:ascii="新細明體" w:eastAsia="新細明體" w:hAnsi="新細明體" w:cs="新細明體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台灣鄧雨賢音樂文化協會</w:t>
                        </w:r>
                      </w:p>
                      <w:p w:rsidR="00393C36" w:rsidRPr="00393C36" w:rsidRDefault="00393C36" w:rsidP="00393C36">
                        <w:pPr>
                          <w:widowControl/>
                          <w:spacing w:line="70" w:lineRule="atLeast"/>
                          <w:rPr>
                            <w:rFonts w:ascii="新細明體" w:eastAsia="新細明體" w:hAnsi="新細明體" w:cs="新細明體"/>
                            <w:color w:val="323232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393C36">
                          <w:rPr>
                            <w:rFonts w:ascii="新細明體" w:eastAsia="新細明體" w:hAnsi="新細明體" w:cs="新細明體" w:hint="eastAsia"/>
                            <w:color w:val="000000"/>
                            <w:spacing w:val="8"/>
                            <w:kern w:val="0"/>
                            <w:sz w:val="27"/>
                            <w:szCs w:val="27"/>
                          </w:rPr>
                          <w:t>鄧泰超理事長</w:t>
                        </w:r>
                      </w:p>
                    </w:tc>
                  </w:tr>
                </w:tbl>
                <w:p w:rsidR="00393C36" w:rsidRPr="00393C36" w:rsidRDefault="00393C36" w:rsidP="00393C36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323232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93C36" w:rsidRPr="00393C36" w:rsidRDefault="00393C36" w:rsidP="00393C36">
            <w:pPr>
              <w:widowControl/>
              <w:spacing w:line="360" w:lineRule="atLeast"/>
              <w:rPr>
                <w:rFonts w:ascii="Times New Roman" w:eastAsia="新細明體" w:hAnsi="Times New Roman" w:cs="Times New Roman"/>
                <w:color w:val="323232"/>
                <w:kern w:val="0"/>
                <w:sz w:val="20"/>
                <w:szCs w:val="20"/>
              </w:rPr>
            </w:pPr>
          </w:p>
        </w:tc>
      </w:tr>
      <w:tr w:rsidR="00393C36" w:rsidRPr="00393C36" w:rsidTr="00393C3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C36" w:rsidRPr="00393C36" w:rsidRDefault="00393C36" w:rsidP="00393C36">
            <w:pPr>
              <w:widowControl/>
              <w:spacing w:line="360" w:lineRule="atLeast"/>
              <w:rPr>
                <w:rFonts w:ascii="Times New Roman" w:eastAsia="新細明體" w:hAnsi="Times New Roman" w:cs="Times New Roman"/>
                <w:color w:val="323232"/>
                <w:kern w:val="0"/>
                <w:sz w:val="20"/>
                <w:szCs w:val="20"/>
              </w:rPr>
            </w:pPr>
          </w:p>
        </w:tc>
      </w:tr>
    </w:tbl>
    <w:p w:rsidR="00992A95" w:rsidRPr="00393C36" w:rsidRDefault="00B1235A"/>
    <w:sectPr w:rsidR="00992A95" w:rsidRPr="00393C36" w:rsidSect="00FF1A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5A" w:rsidRDefault="00B1235A" w:rsidP="0079617D">
      <w:r>
        <w:separator/>
      </w:r>
    </w:p>
  </w:endnote>
  <w:endnote w:type="continuationSeparator" w:id="0">
    <w:p w:rsidR="00B1235A" w:rsidRDefault="00B1235A" w:rsidP="0079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5A" w:rsidRDefault="00B1235A" w:rsidP="0079617D">
      <w:r>
        <w:separator/>
      </w:r>
    </w:p>
  </w:footnote>
  <w:footnote w:type="continuationSeparator" w:id="0">
    <w:p w:rsidR="00B1235A" w:rsidRDefault="00B1235A" w:rsidP="00796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C36"/>
    <w:rsid w:val="00172EF9"/>
    <w:rsid w:val="00393C36"/>
    <w:rsid w:val="004801F5"/>
    <w:rsid w:val="0079617D"/>
    <w:rsid w:val="009E3689"/>
    <w:rsid w:val="00AD4ED0"/>
    <w:rsid w:val="00B1235A"/>
    <w:rsid w:val="00D20792"/>
    <w:rsid w:val="00FF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C36"/>
    <w:rPr>
      <w:b/>
      <w:bCs/>
    </w:rPr>
  </w:style>
  <w:style w:type="character" w:styleId="a4">
    <w:name w:val="Hyperlink"/>
    <w:basedOn w:val="a0"/>
    <w:uiPriority w:val="99"/>
    <w:semiHidden/>
    <w:unhideWhenUsed/>
    <w:rsid w:val="00393C3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93C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9617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9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961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up.ncfta.gov.tw/SignUP_ADD.aspx?sid=7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ignup.ncfta.gov.tw/SignUP_ADD.aspx?sid=7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gnup.ncfta.gov.tw/" TargetMode="External"/><Relationship Id="rId11" Type="http://schemas.openxmlformats.org/officeDocument/2006/relationships/hyperlink" Target="http://signup.ncfta.gov.tw/SignUP_ADD.aspx?sid=7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ignup.ncfta.gov.tw/SignUP_ADD.aspx?sid=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ignup.ncfta.gov.tw/SignUP_ADD.aspx?sid=7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content403-1</dc:creator>
  <cp:lastModifiedBy>content403-1</cp:lastModifiedBy>
  <cp:revision>4</cp:revision>
  <dcterms:created xsi:type="dcterms:W3CDTF">2011-11-30T08:16:00Z</dcterms:created>
  <dcterms:modified xsi:type="dcterms:W3CDTF">2011-11-30T08:36:00Z</dcterms:modified>
</cp:coreProperties>
</file>